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9CD" w:rsidRPr="007869CD" w:rsidRDefault="007869CD" w:rsidP="007869CD">
      <w:pPr>
        <w:shd w:val="clear" w:color="auto" w:fill="FFFFFF"/>
        <w:ind w:firstLine="720"/>
        <w:jc w:val="center"/>
        <w:rPr>
          <w:b/>
          <w:spacing w:val="1"/>
          <w:sz w:val="30"/>
          <w:szCs w:val="30"/>
        </w:rPr>
      </w:pPr>
      <w:bookmarkStart w:id="0" w:name="_GoBack"/>
      <w:r w:rsidRPr="007869CD">
        <w:rPr>
          <w:b/>
          <w:spacing w:val="1"/>
          <w:sz w:val="30"/>
          <w:szCs w:val="30"/>
        </w:rPr>
        <w:t xml:space="preserve">Пожар в деревне Малые </w:t>
      </w:r>
      <w:proofErr w:type="spellStart"/>
      <w:r w:rsidRPr="007869CD">
        <w:rPr>
          <w:b/>
          <w:spacing w:val="1"/>
          <w:sz w:val="30"/>
          <w:szCs w:val="30"/>
        </w:rPr>
        <w:t>Радваничи</w:t>
      </w:r>
      <w:proofErr w:type="spellEnd"/>
    </w:p>
    <w:bookmarkEnd w:id="0"/>
    <w:p w:rsidR="007869CD" w:rsidRDefault="007869CD" w:rsidP="007869CD">
      <w:pPr>
        <w:shd w:val="clear" w:color="auto" w:fill="FFFFFF"/>
        <w:ind w:firstLine="720"/>
        <w:jc w:val="both"/>
        <w:rPr>
          <w:spacing w:val="1"/>
          <w:sz w:val="30"/>
          <w:szCs w:val="30"/>
        </w:rPr>
      </w:pPr>
    </w:p>
    <w:p w:rsidR="007869CD" w:rsidRPr="005D1225" w:rsidRDefault="007869CD" w:rsidP="007869CD">
      <w:pPr>
        <w:shd w:val="clear" w:color="auto" w:fill="FFFFFF"/>
        <w:ind w:firstLine="720"/>
        <w:jc w:val="both"/>
        <w:rPr>
          <w:spacing w:val="1"/>
          <w:sz w:val="30"/>
          <w:szCs w:val="30"/>
        </w:rPr>
      </w:pPr>
      <w:r w:rsidRPr="005D1225">
        <w:rPr>
          <w:spacing w:val="1"/>
          <w:sz w:val="30"/>
          <w:szCs w:val="30"/>
        </w:rPr>
        <w:t>Ни для кого не секрет, что пожары являются одним из самых распространенных и опасных бедствий на планете и их количество имеет устойчивую тенденцию к росту. Ежегодно в пожарах гибнут и получают увечья десятки тысяч людей. </w:t>
      </w:r>
    </w:p>
    <w:p w:rsidR="00E216C4" w:rsidRPr="00617721" w:rsidRDefault="00E216C4" w:rsidP="00E216C4">
      <w:pPr>
        <w:keepNext/>
        <w:keepLines/>
        <w:ind w:firstLine="709"/>
        <w:jc w:val="both"/>
        <w:outlineLvl w:val="1"/>
        <w:rPr>
          <w:bCs/>
          <w:sz w:val="30"/>
          <w:szCs w:val="30"/>
        </w:rPr>
      </w:pPr>
      <w:r>
        <w:rPr>
          <w:bCs/>
          <w:sz w:val="30"/>
          <w:szCs w:val="30"/>
        </w:rPr>
        <w:t>17</w:t>
      </w:r>
      <w:r>
        <w:rPr>
          <w:bCs/>
          <w:sz w:val="30"/>
          <w:szCs w:val="30"/>
        </w:rPr>
        <w:t xml:space="preserve"> сентября</w:t>
      </w:r>
      <w:r w:rsidRPr="003F5F25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диспетчеру МЧС</w:t>
      </w:r>
      <w:r w:rsidRPr="003F5F25">
        <w:rPr>
          <w:bCs/>
          <w:sz w:val="30"/>
          <w:szCs w:val="30"/>
        </w:rPr>
        <w:t xml:space="preserve"> по</w:t>
      </w:r>
      <w:r w:rsidRPr="00617721">
        <w:rPr>
          <w:bCs/>
          <w:sz w:val="30"/>
          <w:szCs w:val="30"/>
        </w:rPr>
        <w:t>ступило сообщение о</w:t>
      </w:r>
      <w:r>
        <w:rPr>
          <w:bCs/>
          <w:sz w:val="30"/>
          <w:szCs w:val="30"/>
        </w:rPr>
        <w:t xml:space="preserve"> пожаре в летней кухне</w:t>
      </w:r>
      <w:r>
        <w:rPr>
          <w:bCs/>
          <w:sz w:val="30"/>
          <w:szCs w:val="30"/>
        </w:rPr>
        <w:t xml:space="preserve"> в деревне Малые </w:t>
      </w:r>
      <w:proofErr w:type="spellStart"/>
      <w:r>
        <w:rPr>
          <w:bCs/>
          <w:sz w:val="30"/>
          <w:szCs w:val="30"/>
        </w:rPr>
        <w:t>Радваничи</w:t>
      </w:r>
      <w:proofErr w:type="spellEnd"/>
      <w:r>
        <w:rPr>
          <w:bCs/>
          <w:sz w:val="30"/>
          <w:szCs w:val="30"/>
        </w:rPr>
        <w:t>.</w:t>
      </w:r>
    </w:p>
    <w:p w:rsidR="00E216C4" w:rsidRPr="002A018D" w:rsidRDefault="00E216C4" w:rsidP="00E216C4">
      <w:pPr>
        <w:ind w:firstLine="709"/>
        <w:jc w:val="both"/>
        <w:rPr>
          <w:sz w:val="30"/>
          <w:szCs w:val="30"/>
          <w:lang w:eastAsia="x-none"/>
        </w:rPr>
      </w:pPr>
      <w:r w:rsidRPr="002A018D">
        <w:rPr>
          <w:sz w:val="30"/>
          <w:szCs w:val="30"/>
        </w:rPr>
        <w:t xml:space="preserve">По прибытии к месту вызова </w:t>
      </w:r>
      <w:r>
        <w:rPr>
          <w:sz w:val="30"/>
          <w:szCs w:val="30"/>
        </w:rPr>
        <w:t>спасателей</w:t>
      </w:r>
      <w:r>
        <w:rPr>
          <w:sz w:val="30"/>
          <w:szCs w:val="30"/>
        </w:rPr>
        <w:t xml:space="preserve"> </w:t>
      </w:r>
      <w:r w:rsidRPr="002A018D">
        <w:rPr>
          <w:sz w:val="30"/>
          <w:szCs w:val="30"/>
        </w:rPr>
        <w:t xml:space="preserve">установлено, что </w:t>
      </w:r>
      <w:r>
        <w:rPr>
          <w:sz w:val="30"/>
          <w:szCs w:val="30"/>
        </w:rPr>
        <w:t>горение ликвидировано до прибытия подразделений МЧС. Хозяева дома наход</w:t>
      </w:r>
      <w:r>
        <w:rPr>
          <w:sz w:val="30"/>
          <w:szCs w:val="30"/>
        </w:rPr>
        <w:t>ились</w:t>
      </w:r>
      <w:r>
        <w:rPr>
          <w:sz w:val="30"/>
          <w:szCs w:val="30"/>
        </w:rPr>
        <w:t xml:space="preserve"> на улице.</w:t>
      </w:r>
    </w:p>
    <w:p w:rsidR="00E216C4" w:rsidRPr="005F58AF" w:rsidRDefault="00E216C4" w:rsidP="00E216C4">
      <w:pPr>
        <w:ind w:firstLine="709"/>
        <w:jc w:val="both"/>
        <w:rPr>
          <w:sz w:val="30"/>
          <w:szCs w:val="30"/>
          <w:shd w:val="clear" w:color="auto" w:fill="FFFFFF"/>
        </w:rPr>
      </w:pPr>
      <w:r w:rsidRPr="005F58AF">
        <w:rPr>
          <w:sz w:val="30"/>
          <w:szCs w:val="30"/>
          <w:shd w:val="clear" w:color="auto" w:fill="FFFFFF"/>
        </w:rPr>
        <w:t>В результате пожара огнем повреждено перекрытие, стены и имущество в строении. Пострадавших нет.</w:t>
      </w:r>
    </w:p>
    <w:p w:rsidR="00E216C4" w:rsidRDefault="00E216C4" w:rsidP="00E216C4">
      <w:pPr>
        <w:ind w:firstLine="709"/>
        <w:jc w:val="both"/>
        <w:rPr>
          <w:sz w:val="30"/>
          <w:szCs w:val="30"/>
          <w:shd w:val="clear" w:color="auto" w:fill="FFFFFF"/>
        </w:rPr>
      </w:pPr>
      <w:r w:rsidRPr="005F58AF">
        <w:rPr>
          <w:sz w:val="30"/>
          <w:szCs w:val="30"/>
          <w:shd w:val="clear" w:color="auto" w:fill="FFFFFF"/>
        </w:rPr>
        <w:t xml:space="preserve">Причина пожара устанавливается. </w:t>
      </w:r>
    </w:p>
    <w:p w:rsidR="00E216C4" w:rsidRDefault="00E216C4" w:rsidP="00E216C4">
      <w:pPr>
        <w:widowControl w:val="0"/>
        <w:ind w:firstLine="709"/>
        <w:jc w:val="both"/>
        <w:rPr>
          <w:rFonts w:eastAsia="Calibri"/>
          <w:b/>
          <w:sz w:val="30"/>
          <w:szCs w:val="30"/>
          <w:lang w:eastAsia="en-US"/>
        </w:rPr>
      </w:pPr>
      <w:r>
        <w:rPr>
          <w:sz w:val="30"/>
          <w:szCs w:val="30"/>
          <w:shd w:val="clear" w:color="auto" w:fill="FFFFFF"/>
        </w:rPr>
        <w:t xml:space="preserve">На сегодняшний день на территории Брестского района </w:t>
      </w:r>
      <w:r w:rsidRPr="008D746A">
        <w:rPr>
          <w:sz w:val="30"/>
          <w:szCs w:val="30"/>
        </w:rPr>
        <w:t>зарегистрировано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50</w:t>
      </w:r>
      <w:r w:rsidRPr="008D746A">
        <w:rPr>
          <w:sz w:val="30"/>
          <w:szCs w:val="30"/>
        </w:rPr>
        <w:t xml:space="preserve"> пожаров</w:t>
      </w:r>
      <w:r>
        <w:rPr>
          <w:sz w:val="30"/>
          <w:szCs w:val="30"/>
        </w:rPr>
        <w:t xml:space="preserve">, </w:t>
      </w:r>
      <w:r w:rsidRPr="008D746A">
        <w:rPr>
          <w:sz w:val="30"/>
          <w:szCs w:val="30"/>
        </w:rPr>
        <w:t>от опасных факторов пожара зарегистрирована гибель 3 человек</w:t>
      </w:r>
      <w:r>
        <w:rPr>
          <w:sz w:val="30"/>
          <w:szCs w:val="30"/>
        </w:rPr>
        <w:t>.</w:t>
      </w:r>
      <w:r w:rsidRPr="00891832">
        <w:rPr>
          <w:rFonts w:eastAsia="Calibri"/>
          <w:b/>
          <w:sz w:val="30"/>
          <w:szCs w:val="30"/>
          <w:lang w:eastAsia="en-US"/>
        </w:rPr>
        <w:t xml:space="preserve"> </w:t>
      </w:r>
    </w:p>
    <w:p w:rsidR="00E216C4" w:rsidRDefault="00E216C4" w:rsidP="00E216C4">
      <w:pPr>
        <w:widowControl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8D746A">
        <w:rPr>
          <w:rFonts w:eastAsia="Calibri"/>
          <w:b/>
          <w:sz w:val="30"/>
          <w:szCs w:val="30"/>
          <w:lang w:eastAsia="en-US"/>
        </w:rPr>
        <w:t>Основны</w:t>
      </w:r>
      <w:r>
        <w:rPr>
          <w:rFonts w:eastAsia="Calibri"/>
          <w:b/>
          <w:sz w:val="30"/>
          <w:szCs w:val="30"/>
          <w:lang w:eastAsia="en-US"/>
        </w:rPr>
        <w:t>ми</w:t>
      </w:r>
      <w:r w:rsidRPr="008D746A">
        <w:rPr>
          <w:rFonts w:eastAsia="Calibri"/>
          <w:b/>
          <w:sz w:val="30"/>
          <w:szCs w:val="30"/>
          <w:lang w:eastAsia="en-US"/>
        </w:rPr>
        <w:t xml:space="preserve"> причин</w:t>
      </w:r>
      <w:r>
        <w:rPr>
          <w:rFonts w:eastAsia="Calibri"/>
          <w:b/>
          <w:sz w:val="30"/>
          <w:szCs w:val="30"/>
          <w:lang w:eastAsia="en-US"/>
        </w:rPr>
        <w:t xml:space="preserve">ами пожаров являются: </w:t>
      </w:r>
      <w:r w:rsidRPr="008D746A">
        <w:rPr>
          <w:rFonts w:eastAsia="Calibri"/>
          <w:sz w:val="30"/>
          <w:szCs w:val="30"/>
          <w:lang w:eastAsia="en-US"/>
        </w:rPr>
        <w:t>нео</w:t>
      </w:r>
      <w:r>
        <w:rPr>
          <w:rFonts w:eastAsia="Calibri"/>
          <w:sz w:val="30"/>
          <w:szCs w:val="30"/>
          <w:lang w:eastAsia="en-US"/>
        </w:rPr>
        <w:t>сторожное обращение с огнем</w:t>
      </w:r>
      <w:r w:rsidRPr="008D746A">
        <w:rPr>
          <w:rFonts w:eastAsia="Calibri"/>
          <w:sz w:val="30"/>
          <w:szCs w:val="30"/>
          <w:lang w:eastAsia="en-US"/>
        </w:rPr>
        <w:t>; нарушение правил пожарной безопасности при эксплуата</w:t>
      </w:r>
      <w:r>
        <w:rPr>
          <w:rFonts w:eastAsia="Calibri"/>
          <w:sz w:val="30"/>
          <w:szCs w:val="30"/>
          <w:lang w:eastAsia="en-US"/>
        </w:rPr>
        <w:t>ции и устройстве печей (камина), а также нарушение правил устройства и эксплуатации электросетей и электрооборудования.</w:t>
      </w:r>
    </w:p>
    <w:p w:rsidR="00E216C4" w:rsidRPr="007B1AB6" w:rsidRDefault="00E216C4" w:rsidP="00E216C4">
      <w:pPr>
        <w:ind w:firstLine="709"/>
        <w:jc w:val="both"/>
        <w:rPr>
          <w:sz w:val="30"/>
          <w:szCs w:val="30"/>
          <w:shd w:val="clear" w:color="auto" w:fill="FFFFFF"/>
        </w:rPr>
      </w:pPr>
      <w:r w:rsidRPr="007B1AB6">
        <w:rPr>
          <w:sz w:val="30"/>
          <w:szCs w:val="30"/>
          <w:shd w:val="clear" w:color="auto" w:fill="FFFFFF"/>
        </w:rPr>
        <w:t>Для того, чтобы не повторять огненных трагедий, не допускайте небрежности и халатности в обращении с огнём. Пока каждый не осознает всю серьёзность правил пожарной безопасности, по- прежнему будут гореть дома курильщиков, все также, в сезон низких температур, будут происходить пожары по причине нарушений правил пожарной безопасности при устройстве и эксплуатации печного отопления и электрооборудования, оставленные без присмотра дети, будут играть со спичками. Давайте научимся думать о собственной безопасности, безопасности окружающих и предпринимать всё возможное для этого!</w:t>
      </w:r>
    </w:p>
    <w:p w:rsidR="00E216C4" w:rsidRPr="00E32617" w:rsidRDefault="00E216C4" w:rsidP="00E216C4">
      <w:pPr>
        <w:ind w:firstLine="709"/>
        <w:jc w:val="both"/>
        <w:rPr>
          <w:color w:val="FF0000"/>
          <w:sz w:val="30"/>
          <w:szCs w:val="30"/>
          <w:shd w:val="clear" w:color="auto" w:fill="FFFFFF"/>
        </w:rPr>
      </w:pPr>
    </w:p>
    <w:p w:rsidR="001C48EA" w:rsidRDefault="001C48EA"/>
    <w:sectPr w:rsidR="001C48E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F6"/>
    <w:rsid w:val="001C48EA"/>
    <w:rsid w:val="007869CD"/>
    <w:rsid w:val="009C6BF6"/>
    <w:rsid w:val="00E2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7BA81"/>
  <w15:chartTrackingRefBased/>
  <w15:docId w15:val="{AB4E6A98-CCA4-4075-9A57-153998AD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PROPAGANDA</dc:creator>
  <cp:keywords/>
  <dc:description/>
  <cp:lastModifiedBy>PROPAGANDA</cp:lastModifiedBy>
  <cp:revision>2</cp:revision>
  <dcterms:created xsi:type="dcterms:W3CDTF">2020-09-21T12:11:00Z</dcterms:created>
  <dcterms:modified xsi:type="dcterms:W3CDTF">2020-09-21T12:23:00Z</dcterms:modified>
</cp:coreProperties>
</file>